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E3" w:rsidRDefault="000064EE" w:rsidP="00E9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материально-техническом об</w:t>
      </w:r>
      <w:r w:rsidR="00E97F8E">
        <w:rPr>
          <w:rFonts w:ascii="Times New Roman" w:hAnsi="Times New Roman" w:cs="Times New Roman"/>
          <w:b/>
          <w:sz w:val="28"/>
          <w:szCs w:val="28"/>
          <w:lang w:eastAsia="ru-RU"/>
        </w:rPr>
        <w:t>еспечении </w:t>
      </w:r>
      <w:r w:rsidR="008928E3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E97F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 м</w:t>
      </w:r>
      <w:r w:rsidRPr="00E97F8E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автономного учреждения культуры </w:t>
      </w:r>
      <w:r w:rsidR="00892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28E3" w:rsidRDefault="008928E3" w:rsidP="00E9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b/>
          <w:sz w:val="28"/>
          <w:szCs w:val="28"/>
          <w:lang w:eastAsia="ru-RU"/>
        </w:rPr>
        <w:t>«Дом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4EE" w:rsidRPr="00E97F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культуры </w:t>
      </w:r>
      <w:r w:rsidR="00E97F8E">
        <w:rPr>
          <w:rFonts w:ascii="Times New Roman" w:hAnsi="Times New Roman" w:cs="Times New Roman"/>
          <w:b/>
          <w:sz w:val="28"/>
          <w:szCs w:val="28"/>
          <w:lang w:eastAsia="ru-RU"/>
        </w:rPr>
        <w:t>р.п.Приютово</w:t>
      </w:r>
      <w:r w:rsidR="000064EE" w:rsidRPr="00E97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97F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064EE" w:rsidRPr="00E97F8E" w:rsidRDefault="008928E3" w:rsidP="00E9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928E3" w:rsidRDefault="008928E3" w:rsidP="0089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4EE" w:rsidRPr="00E97F8E" w:rsidRDefault="000064EE" w:rsidP="0089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культуры «Дом культуры 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>р.п.Приютово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928E3">
        <w:rPr>
          <w:rFonts w:ascii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8928E3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располагается в отдельно стоящем здании общей площадью – </w:t>
      </w:r>
      <w:r w:rsidR="008928E3" w:rsidRPr="005159E4">
        <w:rPr>
          <w:rFonts w:ascii="Times New Roman" w:hAnsi="Times New Roman" w:cs="Times New Roman"/>
          <w:sz w:val="28"/>
          <w:szCs w:val="28"/>
        </w:rPr>
        <w:t>4385 кв.м.</w:t>
      </w:r>
      <w:r w:rsidR="008928E3">
        <w:rPr>
          <w:rFonts w:ascii="Times New Roman" w:hAnsi="Times New Roman" w:cs="Times New Roman"/>
          <w:sz w:val="28"/>
          <w:szCs w:val="28"/>
        </w:rPr>
        <w:t>,</w:t>
      </w:r>
      <w:r w:rsidR="008928E3" w:rsidRPr="005159E4">
        <w:rPr>
          <w:rFonts w:ascii="Times New Roman" w:hAnsi="Times New Roman" w:cs="Times New Roman"/>
          <w:sz w:val="28"/>
          <w:szCs w:val="28"/>
        </w:rPr>
        <w:t xml:space="preserve"> 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год постройки – 19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 г., этажность – 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, доступное населению.</w:t>
      </w:r>
    </w:p>
    <w:p w:rsidR="008928E3" w:rsidRDefault="000064EE" w:rsidP="0089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>Здание подключено к системам централизованного отопления, электроснабжения, оборудов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 xml:space="preserve">ано водопроводом и канализацией, 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оборудовано системой пожарной сигнализации, </w:t>
      </w:r>
      <w:r w:rsidR="008928E3" w:rsidRPr="005159E4">
        <w:rPr>
          <w:rFonts w:ascii="Times New Roman" w:hAnsi="Times New Roman" w:cs="Times New Roman"/>
          <w:sz w:val="28"/>
          <w:szCs w:val="28"/>
        </w:rPr>
        <w:t>камерами видеонаблюдения, телефонной связью и интернетом</w:t>
      </w:r>
      <w:r w:rsidR="008928E3">
        <w:rPr>
          <w:rFonts w:ascii="Times New Roman" w:hAnsi="Times New Roman" w:cs="Times New Roman"/>
          <w:sz w:val="28"/>
          <w:szCs w:val="28"/>
        </w:rPr>
        <w:t>.</w:t>
      </w:r>
    </w:p>
    <w:p w:rsidR="000064EE" w:rsidRPr="00E97F8E" w:rsidRDefault="000064EE" w:rsidP="0089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На здании 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вывески с указанием наименования учреждения на русском и </w:t>
      </w:r>
      <w:r w:rsidR="008928E3">
        <w:rPr>
          <w:rFonts w:ascii="Times New Roman" w:hAnsi="Times New Roman" w:cs="Times New Roman"/>
          <w:sz w:val="28"/>
          <w:szCs w:val="28"/>
          <w:lang w:eastAsia="ru-RU"/>
        </w:rPr>
        <w:t>башкирском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 языках, </w:t>
      </w:r>
      <w:r w:rsidR="0074311F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работы, 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а также имеется информационно-тактильный знак со шрифтом Брайля.</w:t>
      </w:r>
    </w:p>
    <w:p w:rsidR="008928E3" w:rsidRDefault="000064EE" w:rsidP="0089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Прилегающая </w:t>
      </w:r>
      <w:r w:rsidR="008928E3">
        <w:rPr>
          <w:rFonts w:ascii="Times New Roman" w:hAnsi="Times New Roman" w:cs="Times New Roman"/>
          <w:sz w:val="28"/>
          <w:szCs w:val="28"/>
        </w:rPr>
        <w:t>т</w:t>
      </w:r>
      <w:r w:rsidR="008928E3" w:rsidRPr="005159E4">
        <w:rPr>
          <w:rFonts w:ascii="Times New Roman" w:hAnsi="Times New Roman" w:cs="Times New Roman"/>
          <w:sz w:val="28"/>
          <w:szCs w:val="28"/>
        </w:rPr>
        <w:t>ерритория учреждения асфальтирована, имеется окул</w:t>
      </w:r>
      <w:r w:rsidR="008928E3">
        <w:rPr>
          <w:rFonts w:ascii="Times New Roman" w:hAnsi="Times New Roman" w:cs="Times New Roman"/>
          <w:sz w:val="28"/>
          <w:szCs w:val="28"/>
        </w:rPr>
        <w:t>ьтуренная зеленая зона.</w:t>
      </w:r>
    </w:p>
    <w:p w:rsidR="0015296D" w:rsidRPr="002D3461" w:rsidRDefault="0015296D" w:rsidP="0015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1">
        <w:rPr>
          <w:rFonts w:ascii="Times New Roman" w:hAnsi="Times New Roman" w:cs="Times New Roman"/>
          <w:sz w:val="28"/>
          <w:szCs w:val="28"/>
        </w:rPr>
        <w:t xml:space="preserve">В здании имеется большой зал на 474 места, колонный зал на 200 мест, 3Д кинозал на 49 мест.  </w:t>
      </w:r>
    </w:p>
    <w:p w:rsidR="00146D9A" w:rsidRPr="002D3461" w:rsidRDefault="00146D9A" w:rsidP="0014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61">
        <w:rPr>
          <w:rFonts w:ascii="Times New Roman" w:hAnsi="Times New Roman" w:cs="Times New Roman"/>
          <w:sz w:val="28"/>
          <w:szCs w:val="28"/>
        </w:rPr>
        <w:t>Также имеется 15 помещений для досуговой деятельности и занятий коллективов народного творчества, в том числе спортивный зал и зал для торжественной регистрации новобрачных.</w:t>
      </w:r>
    </w:p>
    <w:p w:rsidR="00146D9A" w:rsidRPr="00E97F8E" w:rsidRDefault="00146D9A" w:rsidP="0014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>В состав помещений учреждения также входят:</w:t>
      </w:r>
    </w:p>
    <w:p w:rsidR="00146D9A" w:rsidRPr="00E97F8E" w:rsidRDefault="00146D9A" w:rsidP="0014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>- служебные помещения;</w:t>
      </w:r>
    </w:p>
    <w:p w:rsidR="00146D9A" w:rsidRPr="00E97F8E" w:rsidRDefault="00146D9A" w:rsidP="0014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- гардероб для верхней одежды посетителей;</w:t>
      </w:r>
    </w:p>
    <w:p w:rsidR="00146D9A" w:rsidRDefault="00146D9A" w:rsidP="0014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гримерные;</w:t>
      </w:r>
    </w:p>
    <w:p w:rsidR="00146D9A" w:rsidRDefault="00146D9A" w:rsidP="0014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костюмерная;</w:t>
      </w:r>
    </w:p>
    <w:p w:rsidR="00146D9A" w:rsidRDefault="00146D9A" w:rsidP="0014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6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61">
        <w:rPr>
          <w:rFonts w:ascii="Times New Roman" w:hAnsi="Times New Roman" w:cs="Times New Roman"/>
          <w:sz w:val="28"/>
          <w:szCs w:val="28"/>
        </w:rPr>
        <w:t xml:space="preserve">методический  кабинет оснащён компьютерной техникой с выходом в информационно-коммуникационную сеть Интернет.  Рабочие места для </w:t>
      </w:r>
      <w:proofErr w:type="gramStart"/>
      <w:r w:rsidRPr="002D3461">
        <w:rPr>
          <w:rFonts w:ascii="Times New Roman" w:hAnsi="Times New Roman" w:cs="Times New Roman"/>
          <w:sz w:val="28"/>
          <w:szCs w:val="28"/>
        </w:rPr>
        <w:t>сотрудников  учреждения</w:t>
      </w:r>
      <w:proofErr w:type="gramEnd"/>
      <w:r w:rsidRPr="002D3461">
        <w:rPr>
          <w:rFonts w:ascii="Times New Roman" w:hAnsi="Times New Roman" w:cs="Times New Roman"/>
          <w:sz w:val="28"/>
          <w:szCs w:val="28"/>
        </w:rPr>
        <w:t xml:space="preserve"> оборудованы персональными компьютерами (ноутбуками), оргтехникой, офисной мебелью, специалисты обеспечены канцелярскими и письменными принадлежностями; имеется аптечка для оказания первой медицинской помощи.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D9A" w:rsidRDefault="00146D9A" w:rsidP="0014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461">
        <w:rPr>
          <w:rFonts w:ascii="Times New Roman" w:hAnsi="Times New Roman" w:cs="Times New Roman"/>
          <w:sz w:val="28"/>
          <w:szCs w:val="28"/>
          <w:lang w:eastAsia="ru-RU"/>
        </w:rPr>
        <w:t>- санузлы для сотрудников и посетителей</w:t>
      </w:r>
      <w:r w:rsidRPr="00E97F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D9A" w:rsidRPr="00350BF8" w:rsidRDefault="00146D9A" w:rsidP="00146D9A">
      <w:pPr>
        <w:shd w:val="clear" w:color="auto" w:fill="FFFFE5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0BF8">
        <w:rPr>
          <w:rFonts w:ascii="Times New Roman" w:hAnsi="Times New Roman" w:cs="Times New Roman"/>
          <w:sz w:val="28"/>
          <w:szCs w:val="28"/>
        </w:rPr>
        <w:t xml:space="preserve">Помещения отремонтированы, оснащены специальным оборудованием и аппаратурой в зависимости от назначения, соответствуют требованиям охраны труда и пожарной безопасности. </w:t>
      </w:r>
    </w:p>
    <w:p w:rsidR="000064EE" w:rsidRPr="002D3461" w:rsidRDefault="000064EE" w:rsidP="00C4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461">
        <w:rPr>
          <w:rFonts w:ascii="Times New Roman" w:hAnsi="Times New Roman" w:cs="Times New Roman"/>
          <w:sz w:val="28"/>
          <w:szCs w:val="28"/>
          <w:lang w:eastAsia="ru-RU"/>
        </w:rPr>
        <w:t>В фойе</w:t>
      </w:r>
      <w:r w:rsidR="008E1BE5" w:rsidRPr="002D3461">
        <w:rPr>
          <w:rFonts w:ascii="Times New Roman" w:hAnsi="Times New Roman" w:cs="Times New Roman"/>
          <w:sz w:val="28"/>
          <w:szCs w:val="28"/>
          <w:lang w:eastAsia="ru-RU"/>
        </w:rPr>
        <w:t xml:space="preserve"> и вестибюле</w:t>
      </w:r>
      <w:r w:rsidRPr="002D3461">
        <w:rPr>
          <w:rFonts w:ascii="Times New Roman" w:hAnsi="Times New Roman" w:cs="Times New Roman"/>
          <w:sz w:val="28"/>
          <w:szCs w:val="28"/>
          <w:lang w:eastAsia="ru-RU"/>
        </w:rPr>
        <w:t xml:space="preserve"> МАУК </w:t>
      </w:r>
      <w:r w:rsidR="00AE26C4" w:rsidRPr="002D3461">
        <w:rPr>
          <w:rFonts w:ascii="Times New Roman" w:hAnsi="Times New Roman" w:cs="Times New Roman"/>
          <w:sz w:val="28"/>
          <w:szCs w:val="28"/>
          <w:lang w:eastAsia="ru-RU"/>
        </w:rPr>
        <w:t>ДК р.п.Приютово</w:t>
      </w:r>
      <w:r w:rsidRPr="002D3461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расположены информационные стенды, содержащие ин</w:t>
      </w:r>
      <w:r w:rsidR="008E1BE5" w:rsidRPr="002D3461">
        <w:rPr>
          <w:rFonts w:ascii="Times New Roman" w:hAnsi="Times New Roman" w:cs="Times New Roman"/>
          <w:sz w:val="28"/>
          <w:szCs w:val="28"/>
          <w:lang w:eastAsia="ru-RU"/>
        </w:rPr>
        <w:t>формацию о</w:t>
      </w:r>
      <w:r w:rsidRPr="002D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BE5" w:rsidRPr="002D3461">
        <w:rPr>
          <w:rFonts w:ascii="Times New Roman" w:hAnsi="Times New Roman" w:cs="Times New Roman"/>
          <w:sz w:val="28"/>
          <w:szCs w:val="28"/>
        </w:rPr>
        <w:t>структуре учреждения, порядке и условиях оказания услуг</w:t>
      </w:r>
      <w:r w:rsidR="00146D9A">
        <w:rPr>
          <w:rFonts w:ascii="Times New Roman" w:hAnsi="Times New Roman" w:cs="Times New Roman"/>
          <w:sz w:val="28"/>
          <w:szCs w:val="28"/>
        </w:rPr>
        <w:t>,</w:t>
      </w:r>
      <w:r w:rsidR="008E1BE5" w:rsidRPr="002D3461">
        <w:rPr>
          <w:rFonts w:ascii="Times New Roman" w:hAnsi="Times New Roman" w:cs="Times New Roman"/>
          <w:sz w:val="28"/>
          <w:szCs w:val="28"/>
        </w:rPr>
        <w:t xml:space="preserve"> перечень оказываемых услуг, другой </w:t>
      </w:r>
      <w:proofErr w:type="gramStart"/>
      <w:r w:rsidR="008E1BE5" w:rsidRPr="002D3461">
        <w:rPr>
          <w:rFonts w:ascii="Times New Roman" w:hAnsi="Times New Roman" w:cs="Times New Roman"/>
          <w:sz w:val="28"/>
          <w:szCs w:val="28"/>
        </w:rPr>
        <w:t>печатный  материал</w:t>
      </w:r>
      <w:proofErr w:type="gramEnd"/>
      <w:r w:rsidR="008E1BE5" w:rsidRPr="002D3461">
        <w:rPr>
          <w:rFonts w:ascii="Times New Roman" w:hAnsi="Times New Roman" w:cs="Times New Roman"/>
          <w:sz w:val="28"/>
          <w:szCs w:val="28"/>
        </w:rPr>
        <w:t xml:space="preserve">, нормативно-правовые документы, регламентирующие деятельность учреждения, </w:t>
      </w:r>
      <w:r w:rsidRPr="002D3461">
        <w:rPr>
          <w:rFonts w:ascii="Times New Roman" w:hAnsi="Times New Roman" w:cs="Times New Roman"/>
          <w:sz w:val="28"/>
          <w:szCs w:val="28"/>
          <w:lang w:eastAsia="ru-RU"/>
        </w:rPr>
        <w:t>книга отзывов в постоянном доступе для посетителей.</w:t>
      </w:r>
      <w:r w:rsidR="002D3461" w:rsidRPr="002D3461">
        <w:rPr>
          <w:rFonts w:ascii="Times New Roman" w:hAnsi="Times New Roman" w:cs="Times New Roman"/>
          <w:sz w:val="28"/>
          <w:szCs w:val="28"/>
        </w:rPr>
        <w:t xml:space="preserve"> </w:t>
      </w:r>
      <w:r w:rsidR="00C47E43" w:rsidRPr="00C47E43">
        <w:rPr>
          <w:rFonts w:ascii="Times New Roman" w:hAnsi="Times New Roman" w:cs="Times New Roman"/>
          <w:sz w:val="28"/>
          <w:szCs w:val="28"/>
        </w:rPr>
        <w:t xml:space="preserve">Для удобства посетителей на дверях кабинетов и залов есть информационные вывески, </w:t>
      </w:r>
      <w:r w:rsidR="002D3461" w:rsidRPr="00C47E43">
        <w:rPr>
          <w:rFonts w:ascii="Times New Roman" w:hAnsi="Times New Roman" w:cs="Times New Roman"/>
          <w:sz w:val="28"/>
          <w:szCs w:val="28"/>
        </w:rPr>
        <w:t xml:space="preserve"> </w:t>
      </w:r>
      <w:r w:rsidR="00C47E43">
        <w:rPr>
          <w:rFonts w:ascii="Times New Roman" w:hAnsi="Times New Roman" w:cs="Times New Roman"/>
          <w:sz w:val="28"/>
          <w:szCs w:val="28"/>
        </w:rPr>
        <w:t xml:space="preserve">в </w:t>
      </w:r>
      <w:r w:rsidR="002D3461" w:rsidRPr="00C47E43">
        <w:rPr>
          <w:rFonts w:ascii="Times New Roman" w:hAnsi="Times New Roman" w:cs="Times New Roman"/>
          <w:sz w:val="28"/>
          <w:szCs w:val="28"/>
        </w:rPr>
        <w:t>фойе</w:t>
      </w:r>
      <w:r w:rsidR="002D3461" w:rsidRPr="002D3461">
        <w:rPr>
          <w:rFonts w:ascii="Times New Roman" w:hAnsi="Times New Roman" w:cs="Times New Roman"/>
          <w:sz w:val="28"/>
          <w:szCs w:val="28"/>
        </w:rPr>
        <w:t xml:space="preserve"> имеется зона для ожидания и отдыха.</w:t>
      </w:r>
    </w:p>
    <w:p w:rsidR="00146D9A" w:rsidRDefault="00146D9A" w:rsidP="00146D9A">
      <w:pPr>
        <w:shd w:val="clear" w:color="auto" w:fill="FFFFE5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D9A">
        <w:rPr>
          <w:rFonts w:ascii="Times New Roman" w:hAnsi="Times New Roman" w:cs="Times New Roman"/>
          <w:sz w:val="28"/>
          <w:szCs w:val="28"/>
        </w:rPr>
        <w:lastRenderedPageBreak/>
        <w:t>Для проведения культурно-</w:t>
      </w:r>
      <w:r>
        <w:rPr>
          <w:rFonts w:ascii="Times New Roman" w:hAnsi="Times New Roman" w:cs="Times New Roman"/>
          <w:sz w:val="28"/>
          <w:szCs w:val="28"/>
        </w:rPr>
        <w:t>досугов</w:t>
      </w:r>
      <w:r w:rsidRPr="00146D9A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6D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423970">
        <w:rPr>
          <w:rFonts w:ascii="Times New Roman" w:hAnsi="Times New Roman" w:cs="Times New Roman"/>
          <w:sz w:val="28"/>
          <w:szCs w:val="28"/>
        </w:rPr>
        <w:t>в наличии имеется необходимое качественное и 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70">
        <w:rPr>
          <w:rFonts w:ascii="Times New Roman" w:hAnsi="Times New Roman" w:cs="Times New Roman"/>
          <w:sz w:val="28"/>
          <w:szCs w:val="28"/>
        </w:rPr>
        <w:t>световое и звуковое оборудование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970">
        <w:rPr>
          <w:rFonts w:ascii="Times New Roman" w:hAnsi="Times New Roman" w:cs="Times New Roman"/>
          <w:sz w:val="28"/>
          <w:szCs w:val="28"/>
        </w:rPr>
        <w:t xml:space="preserve">риложение 1).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CF6" w:rsidRDefault="00353CF6" w:rsidP="0035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CF6">
        <w:rPr>
          <w:rFonts w:ascii="Times New Roman" w:hAnsi="Times New Roman" w:cs="Times New Roman"/>
          <w:sz w:val="28"/>
          <w:szCs w:val="28"/>
        </w:rPr>
        <w:t xml:space="preserve">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53CF6">
        <w:rPr>
          <w:rFonts w:ascii="Times New Roman" w:hAnsi="Times New Roman" w:cs="Times New Roman"/>
          <w:sz w:val="28"/>
          <w:szCs w:val="28"/>
        </w:rPr>
        <w:t xml:space="preserve">учреждением культуры доступны </w:t>
      </w:r>
      <w:r>
        <w:rPr>
          <w:rFonts w:ascii="Times New Roman" w:hAnsi="Times New Roman" w:cs="Times New Roman"/>
          <w:sz w:val="28"/>
          <w:szCs w:val="28"/>
        </w:rPr>
        <w:t xml:space="preserve">для маломобильных групп населения: </w:t>
      </w:r>
      <w:r w:rsidRPr="00353CF6">
        <w:rPr>
          <w:rFonts w:ascii="Times New Roman" w:hAnsi="Times New Roman" w:cs="Times New Roman"/>
          <w:sz w:val="28"/>
          <w:szCs w:val="28"/>
        </w:rPr>
        <w:t>обустро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353CF6">
        <w:rPr>
          <w:rFonts w:ascii="Times New Roman" w:hAnsi="Times New Roman" w:cs="Times New Roman"/>
          <w:sz w:val="28"/>
          <w:szCs w:val="28"/>
        </w:rPr>
        <w:t xml:space="preserve"> парковочно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F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CF6">
        <w:rPr>
          <w:rFonts w:ascii="Times New Roman" w:hAnsi="Times New Roman" w:cs="Times New Roman"/>
          <w:sz w:val="28"/>
          <w:szCs w:val="28"/>
        </w:rPr>
        <w:t>, входн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3CF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F6">
        <w:rPr>
          <w:rFonts w:ascii="Times New Roman" w:hAnsi="Times New Roman" w:cs="Times New Roman"/>
          <w:sz w:val="28"/>
          <w:szCs w:val="28"/>
        </w:rPr>
        <w:t>, уст</w:t>
      </w:r>
      <w:r>
        <w:rPr>
          <w:rFonts w:ascii="Times New Roman" w:hAnsi="Times New Roman" w:cs="Times New Roman"/>
          <w:sz w:val="28"/>
          <w:szCs w:val="28"/>
        </w:rPr>
        <w:t>ановлен</w:t>
      </w:r>
      <w:r w:rsidRPr="00353CF6">
        <w:rPr>
          <w:rFonts w:ascii="Times New Roman" w:hAnsi="Times New Roman" w:cs="Times New Roman"/>
          <w:sz w:val="28"/>
          <w:szCs w:val="28"/>
        </w:rPr>
        <w:t xml:space="preserve"> пандус, оборудован 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3CF6">
        <w:rPr>
          <w:rFonts w:ascii="Times New Roman" w:hAnsi="Times New Roman" w:cs="Times New Roman"/>
          <w:sz w:val="28"/>
          <w:szCs w:val="28"/>
        </w:rPr>
        <w:t xml:space="preserve"> уз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353CF6">
        <w:rPr>
          <w:rFonts w:ascii="Times New Roman" w:hAnsi="Times New Roman" w:cs="Times New Roman"/>
          <w:sz w:val="28"/>
          <w:szCs w:val="28"/>
        </w:rPr>
        <w:t xml:space="preserve"> для МГН, 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bookmarkStart w:id="0" w:name="_GoBack"/>
      <w:bookmarkEnd w:id="0"/>
      <w:r w:rsidRPr="00353CF6">
        <w:rPr>
          <w:rFonts w:ascii="Times New Roman" w:hAnsi="Times New Roman" w:cs="Times New Roman"/>
          <w:sz w:val="28"/>
          <w:szCs w:val="28"/>
        </w:rPr>
        <w:t xml:space="preserve"> поручн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CF6">
        <w:rPr>
          <w:rFonts w:ascii="Times New Roman" w:hAnsi="Times New Roman" w:cs="Times New Roman"/>
          <w:sz w:val="28"/>
          <w:szCs w:val="28"/>
        </w:rPr>
        <w:t>, вертикальн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53CF6">
        <w:rPr>
          <w:rFonts w:ascii="Times New Roman" w:hAnsi="Times New Roman" w:cs="Times New Roman"/>
          <w:sz w:val="28"/>
          <w:szCs w:val="28"/>
        </w:rPr>
        <w:t>подъемн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3CF6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F6">
        <w:rPr>
          <w:rFonts w:ascii="Times New Roman" w:hAnsi="Times New Roman" w:cs="Times New Roman"/>
          <w:sz w:val="28"/>
          <w:szCs w:val="28"/>
        </w:rPr>
        <w:t>, световы</w:t>
      </w:r>
      <w:r>
        <w:rPr>
          <w:rFonts w:ascii="Times New Roman" w:hAnsi="Times New Roman" w:cs="Times New Roman"/>
          <w:sz w:val="28"/>
          <w:szCs w:val="28"/>
        </w:rPr>
        <w:t>е указатели</w:t>
      </w:r>
      <w:r w:rsidRPr="00353CF6">
        <w:rPr>
          <w:rFonts w:ascii="Times New Roman" w:hAnsi="Times New Roman" w:cs="Times New Roman"/>
          <w:sz w:val="28"/>
          <w:szCs w:val="28"/>
        </w:rPr>
        <w:t>, тактильн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53CF6">
        <w:rPr>
          <w:rFonts w:ascii="Times New Roman" w:hAnsi="Times New Roman" w:cs="Times New Roman"/>
          <w:sz w:val="28"/>
          <w:szCs w:val="28"/>
        </w:rPr>
        <w:t xml:space="preserve"> плитк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F6">
        <w:rPr>
          <w:rFonts w:ascii="Times New Roman" w:hAnsi="Times New Roman" w:cs="Times New Roman"/>
          <w:sz w:val="28"/>
          <w:szCs w:val="28"/>
        </w:rPr>
        <w:t>, таблич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53CF6">
        <w:rPr>
          <w:rFonts w:ascii="Times New Roman" w:hAnsi="Times New Roman" w:cs="Times New Roman"/>
          <w:sz w:val="28"/>
          <w:szCs w:val="28"/>
        </w:rPr>
        <w:t>,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CF6">
        <w:rPr>
          <w:rFonts w:ascii="Times New Roman" w:hAnsi="Times New Roman" w:cs="Times New Roman"/>
          <w:sz w:val="28"/>
          <w:szCs w:val="28"/>
        </w:rPr>
        <w:t xml:space="preserve"> и др. в фойе первого этажа и зрительном зале. Приобретен лестничный универсальный подъемник и светодиодное информационное табло. </w:t>
      </w:r>
    </w:p>
    <w:p w:rsidR="00146D9A" w:rsidRDefault="000064EE" w:rsidP="00353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 xml:space="preserve">Уборка помещений учреждения производится каждый рабочий день. </w:t>
      </w:r>
    </w:p>
    <w:p w:rsidR="000064EE" w:rsidRPr="00E97F8E" w:rsidRDefault="000064EE" w:rsidP="00353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F8E">
        <w:rPr>
          <w:rFonts w:ascii="Times New Roman" w:hAnsi="Times New Roman" w:cs="Times New Roman"/>
          <w:sz w:val="28"/>
          <w:szCs w:val="28"/>
          <w:lang w:eastAsia="ru-RU"/>
        </w:rPr>
        <w:t>В учреждении и на прилегающей территории запрещено курение.</w:t>
      </w:r>
    </w:p>
    <w:p w:rsidR="00B043C7" w:rsidRPr="00423970" w:rsidRDefault="00B043C7" w:rsidP="00B043C7">
      <w:pPr>
        <w:shd w:val="clear" w:color="auto" w:fill="FFFFE5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970">
        <w:rPr>
          <w:rFonts w:ascii="Times New Roman" w:hAnsi="Times New Roman" w:cs="Times New Roman"/>
          <w:sz w:val="28"/>
          <w:szCs w:val="28"/>
        </w:rPr>
        <w:t>Расположение здания позволяет населению беспрепятственно добраться из любой точки города на автобусе и на личном транспорте.</w:t>
      </w:r>
    </w:p>
    <w:p w:rsidR="00B043C7" w:rsidRDefault="00B043C7" w:rsidP="00E9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3C7" w:rsidRDefault="00B043C7" w:rsidP="00E9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3C7" w:rsidRPr="00E97F8E" w:rsidRDefault="00B043C7" w:rsidP="00E9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672" w:rsidRDefault="001C3672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Default="00350BF8"/>
    <w:p w:rsidR="00350BF8" w:rsidRPr="00350BF8" w:rsidRDefault="00350BF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BF8">
        <w:rPr>
          <w:rFonts w:ascii="Times New Roman" w:hAnsi="Times New Roman" w:cs="Times New Roman"/>
          <w:sz w:val="24"/>
          <w:szCs w:val="24"/>
        </w:rPr>
        <w:t xml:space="preserve">            Приложение 1</w:t>
      </w:r>
    </w:p>
    <w:p w:rsidR="00350BF8" w:rsidRPr="00350BF8" w:rsidRDefault="00350BF8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Световое оборудование </w:t>
      </w:r>
    </w:p>
    <w:p w:rsidR="00350BF8" w:rsidRPr="00350BF8" w:rsidRDefault="00350BF8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939"/>
      </w:tblGrid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Моторизованный светодиодный мини прожектор 7*8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Dipper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 цифровой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Light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Union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DDW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 световая ПРТКМ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музыкальный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Hurricane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 DMX 512\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монтажный комплект, комплект коммутации</w:t>
            </w:r>
          </w:p>
        </w:tc>
      </w:tr>
      <w:tr w:rsidR="00C328A0" w:rsidRPr="00353CF6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Сплиттер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DMX Light Union SA-4</w:t>
            </w:r>
          </w:p>
        </w:tc>
      </w:tr>
    </w:tbl>
    <w:p w:rsidR="00350BF8" w:rsidRPr="00353CF6" w:rsidRDefault="00350BF8">
      <w:pPr>
        <w:rPr>
          <w:lang w:val="en-US"/>
        </w:rPr>
      </w:pPr>
    </w:p>
    <w:p w:rsidR="00350BF8" w:rsidRPr="00350BF8" w:rsidRDefault="00350BF8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Звуковое оборудование </w:t>
      </w:r>
    </w:p>
    <w:p w:rsidR="00350BF8" w:rsidRPr="00350BF8" w:rsidRDefault="00350BF8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739"/>
      </w:tblGrid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двухполосная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акустическая система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Acoustics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NW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715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субвуфер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Acoustics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5118-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Вокальная радиосистема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AKG WMS40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DBX- DRIVE RACK 260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Мультикор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16*4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OnStage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SNK 164100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30.5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Напольный коаксиальный монитор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Acoustics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5212 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радиосистема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TEHNIKA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ATW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</w:tr>
      <w:tr w:rsidR="00C328A0" w:rsidRPr="00353CF6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ALLEN*HEATH QU-24C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подвесной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 Vostro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 система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JBL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JRX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противоударный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рэковой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GATOR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SHOCK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Контроллер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CHAUVET DJ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Obev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 студийный «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SHORE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 пульт 16-канал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MACIIF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CEX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Мультикор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каналов серия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HORIZON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16*4-100</w:t>
            </w:r>
          </w:p>
        </w:tc>
      </w:tr>
      <w:tr w:rsidR="00C328A0" w:rsidRPr="00353CF6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Плеер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 MP3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Denon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C635 E2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ШРИ-5-15</w:t>
            </w:r>
          </w:p>
        </w:tc>
      </w:tr>
      <w:tr w:rsidR="00C328A0" w:rsidRPr="00353CF6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QUIK LOK S171 PACK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Субвуфер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JBL SRX 725S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JBL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SBX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725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система </w:t>
            </w:r>
            <w:proofErr w:type="spellStart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Behringer</w:t>
            </w:r>
            <w:proofErr w:type="spellEnd"/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пиковая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музыкальный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SOLTON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Стерео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AUDIO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Стерео </w:t>
            </w:r>
          </w:p>
        </w:tc>
      </w:tr>
      <w:tr w:rsidR="00C328A0" w:rsidRPr="00350BF8" w:rsidTr="00B06F76">
        <w:tc>
          <w:tcPr>
            <w:tcW w:w="69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7739" w:type="dxa"/>
            <w:shd w:val="clear" w:color="auto" w:fill="auto"/>
          </w:tcPr>
          <w:p w:rsidR="00C328A0" w:rsidRPr="00350BF8" w:rsidRDefault="00C328A0" w:rsidP="00350B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 </w:t>
            </w:r>
            <w:r w:rsidRPr="00350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BEHRRINGER XENYX 802</w:t>
            </w:r>
          </w:p>
        </w:tc>
      </w:tr>
    </w:tbl>
    <w:p w:rsidR="00350BF8" w:rsidRDefault="00350BF8"/>
    <w:sectPr w:rsidR="00350BF8" w:rsidSect="001C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EE"/>
    <w:rsid w:val="000064EE"/>
    <w:rsid w:val="00146D9A"/>
    <w:rsid w:val="0015296D"/>
    <w:rsid w:val="001C3672"/>
    <w:rsid w:val="00234294"/>
    <w:rsid w:val="002D3461"/>
    <w:rsid w:val="00350BF8"/>
    <w:rsid w:val="00353CF6"/>
    <w:rsid w:val="00423970"/>
    <w:rsid w:val="006B38F0"/>
    <w:rsid w:val="0074311F"/>
    <w:rsid w:val="008928E3"/>
    <w:rsid w:val="008E1BE5"/>
    <w:rsid w:val="00967F9B"/>
    <w:rsid w:val="009E186F"/>
    <w:rsid w:val="00AC6555"/>
    <w:rsid w:val="00AE26C4"/>
    <w:rsid w:val="00B043C7"/>
    <w:rsid w:val="00C328A0"/>
    <w:rsid w:val="00C47E43"/>
    <w:rsid w:val="00E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D27D"/>
  <w15:docId w15:val="{035DBA22-0E2B-426A-AAFD-BEC822B8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72"/>
  </w:style>
  <w:style w:type="paragraph" w:styleId="2">
    <w:name w:val="heading 2"/>
    <w:basedOn w:val="a"/>
    <w:link w:val="20"/>
    <w:uiPriority w:val="9"/>
    <w:qFormat/>
    <w:rsid w:val="00006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EE"/>
    <w:rPr>
      <w:b/>
      <w:bCs/>
    </w:rPr>
  </w:style>
  <w:style w:type="character" w:styleId="a5">
    <w:name w:val="Hyperlink"/>
    <w:basedOn w:val="a0"/>
    <w:uiPriority w:val="99"/>
    <w:semiHidden/>
    <w:unhideWhenUsed/>
    <w:rsid w:val="0000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2019-08-29T17:45:00Z</dcterms:created>
  <dcterms:modified xsi:type="dcterms:W3CDTF">2019-08-30T12:51:00Z</dcterms:modified>
</cp:coreProperties>
</file>